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E61" w:rsidRPr="00554E61" w:rsidRDefault="00554E61" w:rsidP="00554E61">
      <w:pPr>
        <w:shd w:val="clear" w:color="auto" w:fill="FFFFFF"/>
        <w:spacing w:after="0" w:line="240" w:lineRule="auto"/>
        <w:outlineLvl w:val="2"/>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EL ESPAÑOL DE COSTA RICA</w:t>
      </w:r>
    </w:p>
    <w:p w:rsidR="00554E61" w:rsidRPr="00554E61" w:rsidRDefault="00554E61" w:rsidP="00554E61">
      <w:pPr>
        <w:shd w:val="clear" w:color="auto" w:fill="FFFFFF"/>
        <w:spacing w:after="0" w:line="240" w:lineRule="auto"/>
        <w:jc w:val="center"/>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br/>
        <w:t> </w:t>
      </w:r>
      <w:r w:rsidRPr="00554E61">
        <w:rPr>
          <w:rFonts w:ascii="Times New Roman" w:eastAsia="Times New Roman" w:hAnsi="Times New Roman" w:cs="Times New Roman"/>
          <w:noProof/>
          <w:color w:val="333333"/>
          <w:sz w:val="24"/>
          <w:szCs w:val="24"/>
          <w:lang w:eastAsia="es-CR"/>
        </w:rPr>
        <w:drawing>
          <wp:inline distT="0" distB="0" distL="0" distR="0" wp14:anchorId="26790EC8" wp14:editId="0D38E26E">
            <wp:extent cx="3048000" cy="2628900"/>
            <wp:effectExtent l="0" t="0" r="0" b="0"/>
            <wp:docPr id="3" name="Picture 3" descr="File:Mapa Ge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Mapa Gener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628900"/>
                    </a:xfrm>
                    <a:prstGeom prst="rect">
                      <a:avLst/>
                    </a:prstGeom>
                    <a:noFill/>
                    <a:ln>
                      <a:noFill/>
                    </a:ln>
                  </pic:spPr>
                </pic:pic>
              </a:graphicData>
            </a:graphic>
          </wp:inline>
        </w:drawing>
      </w:r>
      <w:bookmarkStart w:id="0" w:name="more"/>
      <w:bookmarkEnd w:id="0"/>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xml:space="preserve">El </w:t>
      </w:r>
      <w:proofErr w:type="gramStart"/>
      <w:r w:rsidRPr="00554E61">
        <w:rPr>
          <w:rFonts w:ascii="Times New Roman" w:eastAsia="Times New Roman" w:hAnsi="Times New Roman" w:cs="Times New Roman"/>
          <w:color w:val="333333"/>
          <w:sz w:val="24"/>
          <w:szCs w:val="24"/>
          <w:lang w:eastAsia="es-CR"/>
        </w:rPr>
        <w:t>Español</w:t>
      </w:r>
      <w:proofErr w:type="gramEnd"/>
      <w:r w:rsidRPr="00554E61">
        <w:rPr>
          <w:rFonts w:ascii="Times New Roman" w:eastAsia="Times New Roman" w:hAnsi="Times New Roman" w:cs="Times New Roman"/>
          <w:color w:val="333333"/>
          <w:sz w:val="24"/>
          <w:szCs w:val="24"/>
          <w:lang w:eastAsia="es-CR"/>
        </w:rPr>
        <w:t xml:space="preserve"> de Costa Rica es la forma del idioma español que se habla en Costa Rica. Desafortunadamente, el territorio costarricense no cuenta con tantas descripciones ni tantos relatos de parte de viajeros, religiosos o científicos como los han tenido otros países de América Central a través de los siglos. Y esto tiene su explicación. Costa Rica nunca fue una colonia americana que despertara un profundo afán de poblamiento o que presentara grandes probabilidades de rápido enriquecimiento como sus vecinos Guatemala, México o Panamá, los cuales poseían prósperos asentamientos mucho antes de que se iniciara el proceso conquistador y colonizador de la última de las provincias de la Audiencia de Guatemala, en 1561.3 Durante la Colonia Costa Rica era el territorio más austral de la Nueva España y una de las que recibió menos influencia de la Corona Española. (A diferencia de regiones como México y Perú).</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center"/>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w:t>
      </w:r>
      <w:r w:rsidRPr="00554E61">
        <w:rPr>
          <w:rFonts w:ascii="Times New Roman" w:eastAsia="Times New Roman" w:hAnsi="Times New Roman" w:cs="Times New Roman"/>
          <w:noProof/>
          <w:color w:val="333333"/>
          <w:sz w:val="24"/>
          <w:szCs w:val="24"/>
          <w:lang w:eastAsia="es-CR"/>
        </w:rPr>
        <w:drawing>
          <wp:inline distT="0" distB="0" distL="0" distR="0" wp14:anchorId="5A534C48" wp14:editId="48A25A72">
            <wp:extent cx="3048000" cy="2009775"/>
            <wp:effectExtent l="0" t="0" r="0" b="9525"/>
            <wp:docPr id="2" name="Picture 2" descr="File:Español centroameric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Español centroamerican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009775"/>
                    </a:xfrm>
                    <a:prstGeom prst="rect">
                      <a:avLst/>
                    </a:prstGeom>
                    <a:noFill/>
                    <a:ln>
                      <a:noFill/>
                    </a:ln>
                  </pic:spPr>
                </pic:pic>
              </a:graphicData>
            </a:graphic>
          </wp:inline>
        </w:drawing>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xml:space="preserve">A pesar de su pequeño tamaño territorial, cada provincia de Costa Rica cuenta con características distintivas en su trato, forma de hablar, acento y fonética. La provincia de Guanacaste (al norte) tienen mucha influencia del vecino Nicaragua, El Valle Central </w:t>
      </w:r>
      <w:r w:rsidRPr="00554E61">
        <w:rPr>
          <w:rFonts w:ascii="Times New Roman" w:eastAsia="Times New Roman" w:hAnsi="Times New Roman" w:cs="Times New Roman"/>
          <w:color w:val="333333"/>
          <w:sz w:val="24"/>
          <w:szCs w:val="24"/>
          <w:lang w:eastAsia="es-CR"/>
        </w:rPr>
        <w:lastRenderedPageBreak/>
        <w:t>(Cartago, San José, Alajuela y Heredia) mantienen una línea en común, pero aun así los dichos, expresiones y fonética varían de provincia en provincia y cambian según la educación y clase social del locutor. La provincia del Caribe costarricense: Limón presenta características totalmente propias en su habla y cultura, influenciado por el Inglés Criollo y la inmigración Jamaiquina que se dio en dicha provincia. En Puntarenas se conservan característica del Valle Central y Guanacaste, es además donde más se registra el uso del tuteo en el país, al sur cerca de la frontera con Panamá.</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Tradicionalmente, Costa Rica no ha tenido una política de aceptación de su multiculturalidad. El mayor avance que se ha dado al respecto fue la reforma al artículo 76 de su Constitución Política, el cual actualmente indica lo siguiente: </w:t>
      </w:r>
      <w:r w:rsidRPr="00554E61">
        <w:rPr>
          <w:rFonts w:ascii="Times New Roman" w:eastAsia="Times New Roman" w:hAnsi="Times New Roman" w:cs="Times New Roman"/>
          <w:i/>
          <w:iCs/>
          <w:color w:val="333333"/>
          <w:sz w:val="24"/>
          <w:szCs w:val="24"/>
          <w:lang w:eastAsia="es-CR"/>
        </w:rPr>
        <w:t>El español es el idioma oficial de la Nación. No obstante, el Estado velará por el mantenimiento y cultivo de las lenguas indígenas nacionales</w:t>
      </w:r>
      <w:r w:rsidRPr="00554E61">
        <w:rPr>
          <w:rFonts w:ascii="Times New Roman" w:eastAsia="Times New Roman" w:hAnsi="Times New Roman" w:cs="Times New Roman"/>
          <w:color w:val="333333"/>
          <w:sz w:val="24"/>
          <w:szCs w:val="24"/>
          <w:lang w:eastAsia="es-CR"/>
        </w:rPr>
        <w:t>.</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center"/>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w:t>
      </w:r>
      <w:r w:rsidRPr="00554E61">
        <w:rPr>
          <w:rFonts w:ascii="Times New Roman" w:eastAsia="Times New Roman" w:hAnsi="Times New Roman" w:cs="Times New Roman"/>
          <w:noProof/>
          <w:color w:val="333333"/>
          <w:sz w:val="24"/>
          <w:szCs w:val="24"/>
          <w:lang w:eastAsia="es-CR"/>
        </w:rPr>
        <w:drawing>
          <wp:inline distT="0" distB="0" distL="0" distR="0" wp14:anchorId="17749DA9" wp14:editId="6FD1127D">
            <wp:extent cx="3048000" cy="2447925"/>
            <wp:effectExtent l="0" t="0" r="0" b="9525"/>
            <wp:docPr id="1" name="Picture 1" descr="http://upload.wikimedia.org/wikipedia/commons/e/e2/Mapa_de_las_lenguas_aut%C3%B3ctonas_de_Costa_R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e/e2/Mapa_de_las_lenguas_aut%C3%B3ctonas_de_Costa_Ric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447925"/>
                    </a:xfrm>
                    <a:prstGeom prst="rect">
                      <a:avLst/>
                    </a:prstGeom>
                    <a:noFill/>
                    <a:ln>
                      <a:noFill/>
                    </a:ln>
                  </pic:spPr>
                </pic:pic>
              </a:graphicData>
            </a:graphic>
          </wp:inline>
        </w:drawing>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w:t>
      </w:r>
      <w:r w:rsidRPr="00554E61">
        <w:rPr>
          <w:rFonts w:ascii="Times New Roman" w:eastAsia="Times New Roman" w:hAnsi="Times New Roman" w:cs="Times New Roman"/>
          <w:b/>
          <w:bCs/>
          <w:color w:val="333333"/>
          <w:sz w:val="24"/>
          <w:szCs w:val="24"/>
          <w:lang w:eastAsia="es-CR"/>
        </w:rPr>
        <w:t>PRINCIPALES VARIEDADES DEL ESPAÑOL DE COSTA RICA</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bCs/>
          <w:color w:val="333333"/>
          <w:sz w:val="24"/>
          <w:szCs w:val="24"/>
          <w:lang w:eastAsia="es-CR"/>
        </w:rPr>
        <w:t>VARIEDADES FONÉTICAS:</w:t>
      </w:r>
      <w:r w:rsidRPr="00554E61">
        <w:rPr>
          <w:rFonts w:ascii="Times New Roman" w:eastAsia="Times New Roman" w:hAnsi="Times New Roman" w:cs="Times New Roman"/>
          <w:color w:val="333333"/>
          <w:sz w:val="24"/>
          <w:szCs w:val="24"/>
          <w:lang w:eastAsia="es-CR"/>
        </w:rPr>
        <w:t> Se refieren a la manera en la cual los costarricenses articulan los sonidos.  Algunos ejemplos son:</w:t>
      </w:r>
    </w:p>
    <w:p w:rsidR="00554E61" w:rsidRPr="00554E61" w:rsidRDefault="00554E61" w:rsidP="00554E61">
      <w:pPr>
        <w:numPr>
          <w:ilvl w:val="0"/>
          <w:numId w:val="1"/>
        </w:numPr>
        <w:shd w:val="clear" w:color="auto" w:fill="FFFFFF"/>
        <w:spacing w:after="60" w:line="240" w:lineRule="auto"/>
        <w:ind w:firstLine="0"/>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Aspiración de la consonante “d”:  </w:t>
      </w:r>
      <w:proofErr w:type="spellStart"/>
      <w:r w:rsidRPr="00554E61">
        <w:rPr>
          <w:rFonts w:ascii="Times New Roman" w:eastAsia="Times New Roman" w:hAnsi="Times New Roman" w:cs="Times New Roman"/>
          <w:b/>
          <w:color w:val="333333"/>
          <w:sz w:val="24"/>
          <w:szCs w:val="24"/>
          <w:lang w:eastAsia="es-CR"/>
        </w:rPr>
        <w:t>mercao</w:t>
      </w:r>
      <w:proofErr w:type="spellEnd"/>
      <w:r w:rsidRPr="00554E61">
        <w:rPr>
          <w:rFonts w:ascii="Times New Roman" w:eastAsia="Times New Roman" w:hAnsi="Times New Roman" w:cs="Times New Roman"/>
          <w:color w:val="333333"/>
          <w:sz w:val="24"/>
          <w:szCs w:val="24"/>
          <w:lang w:eastAsia="es-CR"/>
        </w:rPr>
        <w:t xml:space="preserve"> en vez de </w:t>
      </w:r>
      <w:r w:rsidRPr="00554E61">
        <w:rPr>
          <w:rFonts w:ascii="Times New Roman" w:eastAsia="Times New Roman" w:hAnsi="Times New Roman" w:cs="Times New Roman"/>
          <w:b/>
          <w:color w:val="333333"/>
          <w:sz w:val="24"/>
          <w:szCs w:val="24"/>
          <w:lang w:eastAsia="es-CR"/>
        </w:rPr>
        <w:t>mercado</w:t>
      </w:r>
      <w:r w:rsidRPr="00554E61">
        <w:rPr>
          <w:rFonts w:ascii="Times New Roman" w:eastAsia="Times New Roman" w:hAnsi="Times New Roman" w:cs="Times New Roman"/>
          <w:color w:val="333333"/>
          <w:sz w:val="24"/>
          <w:szCs w:val="24"/>
          <w:lang w:eastAsia="es-CR"/>
        </w:rPr>
        <w:t xml:space="preserve">; </w:t>
      </w:r>
      <w:r w:rsidRPr="00554E61">
        <w:rPr>
          <w:rFonts w:ascii="Times New Roman" w:eastAsia="Times New Roman" w:hAnsi="Times New Roman" w:cs="Times New Roman"/>
          <w:b/>
          <w:color w:val="333333"/>
          <w:sz w:val="24"/>
          <w:szCs w:val="24"/>
          <w:lang w:eastAsia="es-CR"/>
        </w:rPr>
        <w:t xml:space="preserve">usted - </w:t>
      </w:r>
      <w:proofErr w:type="spellStart"/>
      <w:r w:rsidRPr="00554E61">
        <w:rPr>
          <w:rFonts w:ascii="Times New Roman" w:eastAsia="Times New Roman" w:hAnsi="Times New Roman" w:cs="Times New Roman"/>
          <w:b/>
          <w:color w:val="333333"/>
          <w:sz w:val="24"/>
          <w:szCs w:val="24"/>
          <w:lang w:eastAsia="es-CR"/>
        </w:rPr>
        <w:t>usté</w:t>
      </w:r>
      <w:proofErr w:type="spellEnd"/>
    </w:p>
    <w:p w:rsidR="00554E61" w:rsidRPr="00554E61" w:rsidRDefault="00554E61" w:rsidP="00554E61">
      <w:pPr>
        <w:numPr>
          <w:ilvl w:val="0"/>
          <w:numId w:val="1"/>
        </w:numPr>
        <w:shd w:val="clear" w:color="auto" w:fill="FFFFFF"/>
        <w:spacing w:after="60" w:line="240" w:lineRule="auto"/>
        <w:ind w:firstLine="0"/>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xml:space="preserve">Cambio la vocal fuerte “e” por la débil “i”: </w:t>
      </w:r>
      <w:proofErr w:type="spellStart"/>
      <w:r w:rsidRPr="00554E61">
        <w:rPr>
          <w:rFonts w:ascii="Times New Roman" w:eastAsia="Times New Roman" w:hAnsi="Times New Roman" w:cs="Times New Roman"/>
          <w:b/>
          <w:color w:val="333333"/>
          <w:sz w:val="24"/>
          <w:szCs w:val="24"/>
          <w:lang w:eastAsia="es-CR"/>
        </w:rPr>
        <w:t>Dispierto</w:t>
      </w:r>
      <w:proofErr w:type="spellEnd"/>
      <w:r w:rsidRPr="00554E61">
        <w:rPr>
          <w:rFonts w:ascii="Times New Roman" w:eastAsia="Times New Roman" w:hAnsi="Times New Roman" w:cs="Times New Roman"/>
          <w:color w:val="333333"/>
          <w:sz w:val="24"/>
          <w:szCs w:val="24"/>
          <w:lang w:eastAsia="es-CR"/>
        </w:rPr>
        <w:t xml:space="preserve"> en vez </w:t>
      </w:r>
      <w:r w:rsidRPr="00554E61">
        <w:rPr>
          <w:rFonts w:ascii="Times New Roman" w:eastAsia="Times New Roman" w:hAnsi="Times New Roman" w:cs="Times New Roman"/>
          <w:b/>
          <w:color w:val="333333"/>
          <w:sz w:val="24"/>
          <w:szCs w:val="24"/>
          <w:lang w:eastAsia="es-CR"/>
        </w:rPr>
        <w:t>Despierto</w:t>
      </w:r>
      <w:r w:rsidRPr="00554E61">
        <w:rPr>
          <w:rFonts w:ascii="Times New Roman" w:eastAsia="Times New Roman" w:hAnsi="Times New Roman" w:cs="Times New Roman"/>
          <w:color w:val="333333"/>
          <w:sz w:val="24"/>
          <w:szCs w:val="24"/>
          <w:lang w:eastAsia="es-CR"/>
        </w:rPr>
        <w:t>.</w:t>
      </w:r>
    </w:p>
    <w:p w:rsidR="00554E61" w:rsidRPr="00554E61" w:rsidRDefault="00554E61" w:rsidP="00554E61">
      <w:pPr>
        <w:numPr>
          <w:ilvl w:val="0"/>
          <w:numId w:val="1"/>
        </w:numPr>
        <w:shd w:val="clear" w:color="auto" w:fill="FFFFFF"/>
        <w:spacing w:after="60" w:line="240" w:lineRule="auto"/>
        <w:ind w:firstLine="0"/>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xml:space="preserve">Cambio de la consonante “h” por la “g”: </w:t>
      </w:r>
      <w:proofErr w:type="spellStart"/>
      <w:r w:rsidRPr="00554E61">
        <w:rPr>
          <w:rFonts w:ascii="Times New Roman" w:eastAsia="Times New Roman" w:hAnsi="Times New Roman" w:cs="Times New Roman"/>
          <w:b/>
          <w:color w:val="333333"/>
          <w:sz w:val="24"/>
          <w:szCs w:val="24"/>
          <w:lang w:eastAsia="es-CR"/>
        </w:rPr>
        <w:t>agüelo</w:t>
      </w:r>
      <w:proofErr w:type="spellEnd"/>
      <w:r w:rsidRPr="00554E61">
        <w:rPr>
          <w:rFonts w:ascii="Times New Roman" w:eastAsia="Times New Roman" w:hAnsi="Times New Roman" w:cs="Times New Roman"/>
          <w:color w:val="333333"/>
          <w:sz w:val="24"/>
          <w:szCs w:val="24"/>
          <w:lang w:eastAsia="es-CR"/>
        </w:rPr>
        <w:t xml:space="preserve"> en vez de </w:t>
      </w:r>
      <w:r w:rsidRPr="00554E61">
        <w:rPr>
          <w:rFonts w:ascii="Times New Roman" w:eastAsia="Times New Roman" w:hAnsi="Times New Roman" w:cs="Times New Roman"/>
          <w:b/>
          <w:color w:val="333333"/>
          <w:sz w:val="24"/>
          <w:szCs w:val="24"/>
          <w:lang w:eastAsia="es-CR"/>
        </w:rPr>
        <w:t>abuelo</w:t>
      </w:r>
      <w:r w:rsidRPr="00554E61">
        <w:rPr>
          <w:rFonts w:ascii="Times New Roman" w:eastAsia="Times New Roman" w:hAnsi="Times New Roman" w:cs="Times New Roman"/>
          <w:color w:val="333333"/>
          <w:sz w:val="24"/>
          <w:szCs w:val="24"/>
          <w:lang w:eastAsia="es-CR"/>
        </w:rPr>
        <w:t>.</w:t>
      </w:r>
    </w:p>
    <w:p w:rsidR="00554E61" w:rsidRPr="00554E61" w:rsidRDefault="00554E61" w:rsidP="00554E61">
      <w:pPr>
        <w:numPr>
          <w:ilvl w:val="0"/>
          <w:numId w:val="1"/>
        </w:numPr>
        <w:shd w:val="clear" w:color="auto" w:fill="FFFFFF"/>
        <w:spacing w:after="60" w:line="240" w:lineRule="auto"/>
        <w:ind w:firstLine="0"/>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La pronunciación de la “r”, como “</w:t>
      </w:r>
      <w:proofErr w:type="spellStart"/>
      <w:r w:rsidRPr="00554E61">
        <w:rPr>
          <w:rFonts w:ascii="Times New Roman" w:eastAsia="Times New Roman" w:hAnsi="Times New Roman" w:cs="Times New Roman"/>
          <w:color w:val="333333"/>
          <w:sz w:val="24"/>
          <w:szCs w:val="24"/>
          <w:lang w:eastAsia="es-CR"/>
        </w:rPr>
        <w:t>rr</w:t>
      </w:r>
      <w:proofErr w:type="spellEnd"/>
      <w:r w:rsidRPr="00554E61">
        <w:rPr>
          <w:rFonts w:ascii="Times New Roman" w:eastAsia="Times New Roman" w:hAnsi="Times New Roman" w:cs="Times New Roman"/>
          <w:color w:val="333333"/>
          <w:sz w:val="24"/>
          <w:szCs w:val="24"/>
          <w:lang w:eastAsia="es-CR"/>
        </w:rPr>
        <w:t>”: arroz, traje, tres.</w:t>
      </w: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Las características únicas o distintivas de la fonética costarricense se incluyen las siguientes:</w:t>
      </w:r>
    </w:p>
    <w:p w:rsidR="00554E61" w:rsidRPr="00554E61" w:rsidRDefault="00554E61" w:rsidP="00554E61">
      <w:pPr>
        <w:numPr>
          <w:ilvl w:val="0"/>
          <w:numId w:val="2"/>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Muchos costarricenses pronuncian la "</w:t>
      </w:r>
      <w:proofErr w:type="spellStart"/>
      <w:r w:rsidRPr="00554E61">
        <w:rPr>
          <w:rFonts w:ascii="Times New Roman" w:eastAsia="Times New Roman" w:hAnsi="Times New Roman" w:cs="Times New Roman"/>
          <w:color w:val="333333"/>
          <w:sz w:val="24"/>
          <w:szCs w:val="24"/>
          <w:lang w:eastAsia="es-CR"/>
        </w:rPr>
        <w:t>rr</w:t>
      </w:r>
      <w:proofErr w:type="spellEnd"/>
      <w:r w:rsidRPr="00554E61">
        <w:rPr>
          <w:rFonts w:ascii="Times New Roman" w:eastAsia="Times New Roman" w:hAnsi="Times New Roman" w:cs="Times New Roman"/>
          <w:color w:val="333333"/>
          <w:sz w:val="24"/>
          <w:szCs w:val="24"/>
          <w:lang w:eastAsia="es-CR"/>
        </w:rPr>
        <w:t>" no como un trino alveolar, como se hace en la mayoría de las regiones de ha</w:t>
      </w:r>
      <w:r>
        <w:rPr>
          <w:rFonts w:ascii="Times New Roman" w:eastAsia="Times New Roman" w:hAnsi="Times New Roman" w:cs="Times New Roman"/>
          <w:color w:val="333333"/>
          <w:sz w:val="24"/>
          <w:szCs w:val="24"/>
          <w:lang w:eastAsia="es-CR"/>
        </w:rPr>
        <w:t xml:space="preserve">bla española, sino como una </w:t>
      </w:r>
      <w:r w:rsidRPr="00554E61">
        <w:rPr>
          <w:rFonts w:ascii="Times New Roman" w:eastAsia="Times New Roman" w:hAnsi="Times New Roman" w:cs="Times New Roman"/>
          <w:color w:val="333333"/>
          <w:sz w:val="24"/>
          <w:szCs w:val="24"/>
          <w:lang w:eastAsia="es-CR"/>
        </w:rPr>
        <w:t xml:space="preserve"> similar a como se hace la R inglesa o siciliana (Italia).</w:t>
      </w:r>
    </w:p>
    <w:p w:rsidR="00554E61" w:rsidRPr="00554E61" w:rsidRDefault="00554E61" w:rsidP="00554E61">
      <w:pPr>
        <w:numPr>
          <w:ilvl w:val="0"/>
          <w:numId w:val="2"/>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lastRenderedPageBreak/>
        <w:t xml:space="preserve">La "s" implosiva en casi todo el país, posición contraria al resto de Centroamérica donde muchas veces estas se omite, en Costa Rica más bien se hace un </w:t>
      </w:r>
      <w:proofErr w:type="spellStart"/>
      <w:r w:rsidRPr="00554E61">
        <w:rPr>
          <w:rFonts w:ascii="Times New Roman" w:eastAsia="Times New Roman" w:hAnsi="Times New Roman" w:cs="Times New Roman"/>
          <w:color w:val="333333"/>
          <w:sz w:val="24"/>
          <w:szCs w:val="24"/>
          <w:lang w:eastAsia="es-CR"/>
        </w:rPr>
        <w:t>enfásis</w:t>
      </w:r>
      <w:proofErr w:type="spellEnd"/>
      <w:r w:rsidRPr="00554E61">
        <w:rPr>
          <w:rFonts w:ascii="Times New Roman" w:eastAsia="Times New Roman" w:hAnsi="Times New Roman" w:cs="Times New Roman"/>
          <w:color w:val="333333"/>
          <w:sz w:val="24"/>
          <w:szCs w:val="24"/>
          <w:lang w:eastAsia="es-CR"/>
        </w:rPr>
        <w:t xml:space="preserve"> en las mismas a la hora de pronunciarlas.</w:t>
      </w:r>
    </w:p>
    <w:p w:rsidR="00554E61" w:rsidRPr="00554E61" w:rsidRDefault="00554E61" w:rsidP="00554E61">
      <w:pPr>
        <w:numPr>
          <w:ilvl w:val="0"/>
          <w:numId w:val="2"/>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En las zonas rurales se omite la pronunciación de la 'd' al final de una palabra y se acentúa la última vocal. (ej. calidad-</w:t>
      </w:r>
      <w:proofErr w:type="spellStart"/>
      <w:r w:rsidRPr="00554E61">
        <w:rPr>
          <w:rFonts w:ascii="Times New Roman" w:eastAsia="Times New Roman" w:hAnsi="Times New Roman" w:cs="Times New Roman"/>
          <w:color w:val="333333"/>
          <w:sz w:val="24"/>
          <w:szCs w:val="24"/>
          <w:lang w:eastAsia="es-CR"/>
        </w:rPr>
        <w:t>calidá</w:t>
      </w:r>
      <w:proofErr w:type="spellEnd"/>
      <w:r w:rsidRPr="00554E61">
        <w:rPr>
          <w:rFonts w:ascii="Times New Roman" w:eastAsia="Times New Roman" w:hAnsi="Times New Roman" w:cs="Times New Roman"/>
          <w:color w:val="333333"/>
          <w:sz w:val="24"/>
          <w:szCs w:val="24"/>
          <w:lang w:eastAsia="es-CR"/>
        </w:rPr>
        <w:t xml:space="preserve"> / usted-</w:t>
      </w:r>
      <w:proofErr w:type="spellStart"/>
      <w:r w:rsidRPr="00554E61">
        <w:rPr>
          <w:rFonts w:ascii="Times New Roman" w:eastAsia="Times New Roman" w:hAnsi="Times New Roman" w:cs="Times New Roman"/>
          <w:color w:val="333333"/>
          <w:sz w:val="24"/>
          <w:szCs w:val="24"/>
          <w:lang w:eastAsia="es-CR"/>
        </w:rPr>
        <w:t>usté</w:t>
      </w:r>
      <w:proofErr w:type="spellEnd"/>
      <w:r w:rsidRPr="00554E61">
        <w:rPr>
          <w:rFonts w:ascii="Times New Roman" w:eastAsia="Times New Roman" w:hAnsi="Times New Roman" w:cs="Times New Roman"/>
          <w:color w:val="333333"/>
          <w:sz w:val="24"/>
          <w:szCs w:val="24"/>
          <w:lang w:eastAsia="es-CR"/>
        </w:rPr>
        <w:t>).</w:t>
      </w: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bCs/>
          <w:color w:val="333333"/>
          <w:sz w:val="24"/>
          <w:szCs w:val="24"/>
          <w:lang w:eastAsia="es-CR"/>
        </w:rPr>
        <w:t>VARIEDADES MORFOLÓGICAS:</w:t>
      </w:r>
      <w:r w:rsidRPr="00554E61">
        <w:rPr>
          <w:rFonts w:ascii="Times New Roman" w:eastAsia="Times New Roman" w:hAnsi="Times New Roman" w:cs="Times New Roman"/>
          <w:color w:val="333333"/>
          <w:sz w:val="24"/>
          <w:szCs w:val="24"/>
          <w:lang w:eastAsia="es-CR"/>
        </w:rPr>
        <w:t> Son aquellas que se refieren a la manera en que los costarricenses construyen sus expresiones gramaticalmente.  </w:t>
      </w:r>
      <w:r w:rsidRPr="00554E61">
        <w:rPr>
          <w:rFonts w:ascii="Times New Roman" w:eastAsia="Times New Roman" w:hAnsi="Times New Roman" w:cs="Times New Roman"/>
          <w:color w:val="333333"/>
          <w:sz w:val="24"/>
          <w:szCs w:val="24"/>
          <w:u w:val="single"/>
          <w:lang w:eastAsia="es-CR"/>
        </w:rPr>
        <w:t>El “voseo”, es decir el uso del pronombre “vos” como tratamiento personal en la segunda persona es muy característico de los costarricenses.  El origen del “voseo” se sitúa en los días de la colonia española en nuestro país.</w:t>
      </w:r>
      <w:r w:rsidRPr="00554E61">
        <w:rPr>
          <w:rFonts w:ascii="Times New Roman" w:eastAsia="Times New Roman" w:hAnsi="Times New Roman" w:cs="Times New Roman"/>
          <w:color w:val="333333"/>
          <w:sz w:val="24"/>
          <w:szCs w:val="24"/>
          <w:lang w:eastAsia="es-CR"/>
        </w:rPr>
        <w:t>  Otra característica de esta variedad, es el uso del sufijo diminutivo –tico, por lo que somos conocidos como “ticos”, por ejemplo los adjetivos diminutivos “chiquitico” y “bonitico”. El “</w:t>
      </w:r>
      <w:proofErr w:type="spellStart"/>
      <w:r w:rsidRPr="00554E61">
        <w:rPr>
          <w:rFonts w:ascii="Times New Roman" w:eastAsia="Times New Roman" w:hAnsi="Times New Roman" w:cs="Times New Roman"/>
          <w:color w:val="333333"/>
          <w:sz w:val="24"/>
          <w:szCs w:val="24"/>
          <w:lang w:eastAsia="es-CR"/>
        </w:rPr>
        <w:t>ustedeo</w:t>
      </w:r>
      <w:proofErr w:type="spellEnd"/>
      <w:r w:rsidRPr="00554E61">
        <w:rPr>
          <w:rFonts w:ascii="Times New Roman" w:eastAsia="Times New Roman" w:hAnsi="Times New Roman" w:cs="Times New Roman"/>
          <w:color w:val="333333"/>
          <w:sz w:val="24"/>
          <w:szCs w:val="24"/>
          <w:lang w:eastAsia="es-CR"/>
        </w:rPr>
        <w:t>”, uso del pronombre “usted”, se usa en situaciones de respeto o de poca confianza.</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bCs/>
          <w:color w:val="333333"/>
          <w:sz w:val="24"/>
          <w:szCs w:val="24"/>
          <w:lang w:eastAsia="es-CR"/>
        </w:rPr>
        <w:t>VARIEDADES LÉXICAS:</w:t>
      </w:r>
      <w:r w:rsidRPr="00554E61">
        <w:rPr>
          <w:rFonts w:ascii="Times New Roman" w:eastAsia="Times New Roman" w:hAnsi="Times New Roman" w:cs="Times New Roman"/>
          <w:color w:val="333333"/>
          <w:sz w:val="24"/>
          <w:szCs w:val="24"/>
          <w:lang w:eastAsia="es-CR"/>
        </w:rPr>
        <w:t> También en Costa Rica hay una riqueza léxica en el habla popular, en la cual muchas palabras son usadas en el habla cotidiana.  Por supuesto que muchas de ellas no son exclusivas del habla de los costarricenses, pero por la frecuencia con la cual las usamos se han llegado a llamar</w:t>
      </w:r>
      <w:r>
        <w:rPr>
          <w:rFonts w:ascii="Times New Roman" w:eastAsia="Times New Roman" w:hAnsi="Times New Roman" w:cs="Times New Roman"/>
          <w:color w:val="333333"/>
          <w:sz w:val="24"/>
          <w:szCs w:val="24"/>
          <w:lang w:eastAsia="es-CR"/>
        </w:rPr>
        <w:t xml:space="preserve"> </w:t>
      </w:r>
      <w:r w:rsidRPr="00554E61">
        <w:rPr>
          <w:rFonts w:ascii="Times New Roman" w:eastAsia="Times New Roman" w:hAnsi="Times New Roman" w:cs="Times New Roman"/>
          <w:b/>
          <w:bCs/>
          <w:color w:val="333333"/>
          <w:sz w:val="24"/>
          <w:szCs w:val="24"/>
          <w:lang w:eastAsia="es-CR"/>
        </w:rPr>
        <w:t>“costarriqueñismos”</w:t>
      </w:r>
      <w:r w:rsidRPr="00554E61">
        <w:rPr>
          <w:rFonts w:ascii="Times New Roman" w:eastAsia="Times New Roman" w:hAnsi="Times New Roman" w:cs="Times New Roman"/>
          <w:color w:val="333333"/>
          <w:sz w:val="24"/>
          <w:szCs w:val="24"/>
          <w:lang w:eastAsia="es-CR"/>
        </w:rPr>
        <w:t>.   Algunos ejemplos son: “brete” en vez de trabajo, “macho” en vez de rubio y la famosa expresión “pura vida”.</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bCs/>
          <w:color w:val="333333"/>
          <w:sz w:val="24"/>
          <w:szCs w:val="24"/>
          <w:lang w:eastAsia="es-CR"/>
        </w:rPr>
        <w:t>VARIEDADES SEMÁNTICAS:</w:t>
      </w:r>
      <w:r w:rsidRPr="00554E61">
        <w:rPr>
          <w:rFonts w:ascii="Times New Roman" w:eastAsia="Times New Roman" w:hAnsi="Times New Roman" w:cs="Times New Roman"/>
          <w:color w:val="333333"/>
          <w:sz w:val="24"/>
          <w:szCs w:val="24"/>
          <w:lang w:eastAsia="es-CR"/>
        </w:rPr>
        <w:t> Es cuando a las palabras, se les da otros significados.  Tal como, cachos, en el diccionario, denotativamente significa “cuernos”. Sin embargo, en Costa Rica, el significado connotativo es “zapatos” o “infidelidad”.</w:t>
      </w: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jc w:val="both"/>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p>
    <w:p w:rsidR="00554E61" w:rsidRPr="00554E61" w:rsidRDefault="00554E61" w:rsidP="00554E61">
      <w:pPr>
        <w:shd w:val="clear" w:color="auto" w:fill="FFFFFF"/>
        <w:spacing w:after="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Algunas expresiones propias son:</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¡Pura Vida!</w:t>
      </w:r>
      <w:r w:rsidRPr="00554E61">
        <w:rPr>
          <w:rFonts w:ascii="Times New Roman" w:eastAsia="Times New Roman" w:hAnsi="Times New Roman" w:cs="Times New Roman"/>
          <w:color w:val="333333"/>
          <w:sz w:val="24"/>
          <w:szCs w:val="24"/>
          <w:lang w:eastAsia="es-CR"/>
        </w:rPr>
        <w:t xml:space="preserve"> = expresión que se utiliza como saludo, incluso como gracias</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proofErr w:type="spellStart"/>
      <w:r w:rsidRPr="00554E61">
        <w:rPr>
          <w:rFonts w:ascii="Times New Roman" w:eastAsia="Times New Roman" w:hAnsi="Times New Roman" w:cs="Times New Roman"/>
          <w:b/>
          <w:color w:val="333333"/>
          <w:sz w:val="24"/>
          <w:szCs w:val="24"/>
          <w:lang w:eastAsia="es-CR"/>
        </w:rPr>
        <w:t>tuanis</w:t>
      </w:r>
      <w:proofErr w:type="spellEnd"/>
      <w:r w:rsidRPr="00554E61">
        <w:rPr>
          <w:rFonts w:ascii="Times New Roman" w:eastAsia="Times New Roman" w:hAnsi="Times New Roman" w:cs="Times New Roman"/>
          <w:color w:val="333333"/>
          <w:sz w:val="24"/>
          <w:szCs w:val="24"/>
          <w:lang w:eastAsia="es-CR"/>
        </w:rPr>
        <w:t xml:space="preserve"> = bien o simplemente usado para demostrar entusiasmo o admiración</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proofErr w:type="spellStart"/>
      <w:r w:rsidRPr="00554E61">
        <w:rPr>
          <w:rFonts w:ascii="Times New Roman" w:eastAsia="Times New Roman" w:hAnsi="Times New Roman" w:cs="Times New Roman"/>
          <w:b/>
          <w:color w:val="333333"/>
          <w:sz w:val="24"/>
          <w:szCs w:val="24"/>
          <w:lang w:eastAsia="es-CR"/>
        </w:rPr>
        <w:t>mae</w:t>
      </w:r>
      <w:proofErr w:type="spellEnd"/>
      <w:r w:rsidRPr="00554E61">
        <w:rPr>
          <w:rFonts w:ascii="Times New Roman" w:eastAsia="Times New Roman" w:hAnsi="Times New Roman" w:cs="Times New Roman"/>
          <w:color w:val="333333"/>
          <w:sz w:val="24"/>
          <w:szCs w:val="24"/>
          <w:lang w:eastAsia="es-CR"/>
        </w:rPr>
        <w:t xml:space="preserve"> = para referirse a amigos o a cualquier persona en general.</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 xml:space="preserve">¡qué </w:t>
      </w:r>
      <w:proofErr w:type="spellStart"/>
      <w:r w:rsidRPr="00554E61">
        <w:rPr>
          <w:rFonts w:ascii="Times New Roman" w:eastAsia="Times New Roman" w:hAnsi="Times New Roman" w:cs="Times New Roman"/>
          <w:b/>
          <w:color w:val="333333"/>
          <w:sz w:val="24"/>
          <w:szCs w:val="24"/>
          <w:lang w:eastAsia="es-CR"/>
        </w:rPr>
        <w:t>guava</w:t>
      </w:r>
      <w:proofErr w:type="spellEnd"/>
      <w:r w:rsidRPr="00554E61">
        <w:rPr>
          <w:rFonts w:ascii="Times New Roman" w:eastAsia="Times New Roman" w:hAnsi="Times New Roman" w:cs="Times New Roman"/>
          <w:b/>
          <w:color w:val="333333"/>
          <w:sz w:val="24"/>
          <w:szCs w:val="24"/>
          <w:lang w:eastAsia="es-CR"/>
        </w:rPr>
        <w:t>!</w:t>
      </w:r>
      <w:r w:rsidRPr="00554E61">
        <w:rPr>
          <w:rFonts w:ascii="Times New Roman" w:eastAsia="Times New Roman" w:hAnsi="Times New Roman" w:cs="Times New Roman"/>
          <w:color w:val="333333"/>
          <w:sz w:val="24"/>
          <w:szCs w:val="24"/>
          <w:lang w:eastAsia="es-CR"/>
        </w:rPr>
        <w:t xml:space="preserve"> = ¡qué suerte!</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ahí los vidrios</w:t>
      </w:r>
      <w:r w:rsidRPr="00554E61">
        <w:rPr>
          <w:rFonts w:ascii="Times New Roman" w:eastAsia="Times New Roman" w:hAnsi="Times New Roman" w:cs="Times New Roman"/>
          <w:color w:val="333333"/>
          <w:sz w:val="24"/>
          <w:szCs w:val="24"/>
          <w:lang w:eastAsia="es-CR"/>
        </w:rPr>
        <w:t xml:space="preserve"> = una manera decir "ahí los veo"</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amarrar el perro</w:t>
      </w:r>
      <w:r w:rsidRPr="00554E61">
        <w:rPr>
          <w:rFonts w:ascii="Times New Roman" w:eastAsia="Times New Roman" w:hAnsi="Times New Roman" w:cs="Times New Roman"/>
          <w:color w:val="333333"/>
          <w:sz w:val="24"/>
          <w:szCs w:val="24"/>
          <w:lang w:eastAsia="es-CR"/>
        </w:rPr>
        <w:t xml:space="preserve"> = no pagar una deuda</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freno de mano</w:t>
      </w:r>
      <w:r w:rsidRPr="00554E61">
        <w:rPr>
          <w:rFonts w:ascii="Times New Roman" w:eastAsia="Times New Roman" w:hAnsi="Times New Roman" w:cs="Times New Roman"/>
          <w:color w:val="333333"/>
          <w:sz w:val="24"/>
          <w:szCs w:val="24"/>
          <w:lang w:eastAsia="es-CR"/>
        </w:rPr>
        <w:t xml:space="preserve"> = la pareja de alguien</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la señora de los frescos</w:t>
      </w:r>
      <w:r w:rsidRPr="00554E61">
        <w:rPr>
          <w:rFonts w:ascii="Times New Roman" w:eastAsia="Times New Roman" w:hAnsi="Times New Roman" w:cs="Times New Roman"/>
          <w:color w:val="333333"/>
          <w:sz w:val="24"/>
          <w:szCs w:val="24"/>
          <w:lang w:eastAsia="es-CR"/>
        </w:rPr>
        <w:t xml:space="preserve"> = lluvia</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b/>
          <w:color w:val="333333"/>
          <w:sz w:val="24"/>
          <w:szCs w:val="24"/>
          <w:lang w:eastAsia="es-CR"/>
        </w:rPr>
        <w:t>un blanco</w:t>
      </w:r>
      <w:r w:rsidRPr="00554E61">
        <w:rPr>
          <w:rFonts w:ascii="Times New Roman" w:eastAsia="Times New Roman" w:hAnsi="Times New Roman" w:cs="Times New Roman"/>
          <w:color w:val="333333"/>
          <w:sz w:val="24"/>
          <w:szCs w:val="24"/>
          <w:lang w:eastAsia="es-CR"/>
        </w:rPr>
        <w:t xml:space="preserve"> = un cigarro</w:t>
      </w:r>
    </w:p>
    <w:p w:rsidR="00554E61" w:rsidRPr="00554E61" w:rsidRDefault="00554E61" w:rsidP="00554E61">
      <w:pPr>
        <w:shd w:val="clear" w:color="auto" w:fill="FFFFFF"/>
        <w:spacing w:after="6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w:t>
      </w:r>
      <w:bookmarkStart w:id="1" w:name="_GoBack"/>
      <w:bookmarkEnd w:id="1"/>
    </w:p>
    <w:p w:rsidR="00554E61" w:rsidRPr="00554E61" w:rsidRDefault="00554E61" w:rsidP="00554E61">
      <w:pPr>
        <w:shd w:val="clear" w:color="auto" w:fill="FFFFFF"/>
        <w:spacing w:after="6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 </w:t>
      </w:r>
    </w:p>
    <w:p w:rsidR="00554E61" w:rsidRPr="00554E61" w:rsidRDefault="00554E61" w:rsidP="00554E61">
      <w:pPr>
        <w:shd w:val="clear" w:color="auto" w:fill="FFFFFF"/>
        <w:spacing w:after="6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FUENTES:  </w:t>
      </w:r>
    </w:p>
    <w:p w:rsidR="00554E61" w:rsidRPr="00554E61" w:rsidRDefault="00554E61" w:rsidP="00554E61">
      <w:pPr>
        <w:shd w:val="clear" w:color="auto" w:fill="FFFFFF"/>
        <w:spacing w:after="6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http://traduccion.trustedtranslations.com/espanol/traduccion-al-espanol/costarricense.asp</w:t>
      </w:r>
    </w:p>
    <w:p w:rsidR="00554E61" w:rsidRPr="00554E61" w:rsidRDefault="00554E61" w:rsidP="00554E61">
      <w:pPr>
        <w:shd w:val="clear" w:color="auto" w:fill="FFFFFF"/>
        <w:spacing w:after="60" w:line="240" w:lineRule="auto"/>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http://es.wikipedia.org/wiki/Espa%C3%B1ol_de_Costa_Rica</w:t>
      </w:r>
    </w:p>
    <w:p w:rsidR="00554E61" w:rsidRPr="00554E61" w:rsidRDefault="00554E61" w:rsidP="00554E61">
      <w:pPr>
        <w:numPr>
          <w:ilvl w:val="0"/>
          <w:numId w:val="3"/>
        </w:numPr>
        <w:shd w:val="clear" w:color="auto" w:fill="FFFFFF"/>
        <w:spacing w:after="60" w:line="240" w:lineRule="auto"/>
        <w:ind w:left="0" w:firstLine="0"/>
        <w:rPr>
          <w:rFonts w:ascii="Times New Roman" w:eastAsia="Times New Roman" w:hAnsi="Times New Roman" w:cs="Times New Roman"/>
          <w:color w:val="333333"/>
          <w:sz w:val="24"/>
          <w:szCs w:val="24"/>
          <w:lang w:eastAsia="es-CR"/>
        </w:rPr>
      </w:pPr>
      <w:r w:rsidRPr="00554E61">
        <w:rPr>
          <w:rFonts w:ascii="Times New Roman" w:eastAsia="Times New Roman" w:hAnsi="Times New Roman" w:cs="Times New Roman"/>
          <w:color w:val="333333"/>
          <w:sz w:val="24"/>
          <w:szCs w:val="24"/>
          <w:lang w:eastAsia="es-CR"/>
        </w:rPr>
        <w:t>http://es.wikipedia.org/wiki/Lenguas_de_Costa_Rica</w:t>
      </w:r>
    </w:p>
    <w:p w:rsidR="00E0528F" w:rsidRPr="00554E61" w:rsidRDefault="00E0528F">
      <w:pPr>
        <w:rPr>
          <w:rFonts w:ascii="Times New Roman" w:hAnsi="Times New Roman" w:cs="Times New Roman"/>
          <w:sz w:val="24"/>
          <w:szCs w:val="24"/>
        </w:rPr>
      </w:pPr>
    </w:p>
    <w:sectPr w:rsidR="00E0528F" w:rsidRPr="00554E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27B2"/>
    <w:multiLevelType w:val="multilevel"/>
    <w:tmpl w:val="3482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6364637"/>
    <w:multiLevelType w:val="multilevel"/>
    <w:tmpl w:val="E1C60F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5E6772D9"/>
    <w:multiLevelType w:val="multilevel"/>
    <w:tmpl w:val="61C6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E61"/>
    <w:rsid w:val="00554E61"/>
    <w:rsid w:val="00E0528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54E61"/>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4E61"/>
    <w:rPr>
      <w:rFonts w:ascii="Times New Roman" w:eastAsia="Times New Roman" w:hAnsi="Times New Roman" w:cs="Times New Roman"/>
      <w:b/>
      <w:bCs/>
      <w:sz w:val="27"/>
      <w:szCs w:val="27"/>
      <w:lang w:eastAsia="es-CR"/>
    </w:rPr>
  </w:style>
  <w:style w:type="character" w:customStyle="1" w:styleId="apple-converted-space">
    <w:name w:val="apple-converted-space"/>
    <w:basedOn w:val="DefaultParagraphFont"/>
    <w:rsid w:val="00554E61"/>
  </w:style>
  <w:style w:type="paragraph" w:styleId="BalloonText">
    <w:name w:val="Balloon Text"/>
    <w:basedOn w:val="Normal"/>
    <w:link w:val="BalloonTextChar"/>
    <w:uiPriority w:val="99"/>
    <w:semiHidden/>
    <w:unhideWhenUsed/>
    <w:rsid w:val="00554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E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54E61"/>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4E61"/>
    <w:rPr>
      <w:rFonts w:ascii="Times New Roman" w:eastAsia="Times New Roman" w:hAnsi="Times New Roman" w:cs="Times New Roman"/>
      <w:b/>
      <w:bCs/>
      <w:sz w:val="27"/>
      <w:szCs w:val="27"/>
      <w:lang w:eastAsia="es-CR"/>
    </w:rPr>
  </w:style>
  <w:style w:type="character" w:customStyle="1" w:styleId="apple-converted-space">
    <w:name w:val="apple-converted-space"/>
    <w:basedOn w:val="DefaultParagraphFont"/>
    <w:rsid w:val="00554E61"/>
  </w:style>
  <w:style w:type="paragraph" w:styleId="BalloonText">
    <w:name w:val="Balloon Text"/>
    <w:basedOn w:val="Normal"/>
    <w:link w:val="BalloonTextChar"/>
    <w:uiPriority w:val="99"/>
    <w:semiHidden/>
    <w:unhideWhenUsed/>
    <w:rsid w:val="00554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E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45654">
      <w:bodyDiv w:val="1"/>
      <w:marLeft w:val="0"/>
      <w:marRight w:val="0"/>
      <w:marTop w:val="0"/>
      <w:marBottom w:val="0"/>
      <w:divBdr>
        <w:top w:val="none" w:sz="0" w:space="0" w:color="auto"/>
        <w:left w:val="none" w:sz="0" w:space="0" w:color="auto"/>
        <w:bottom w:val="none" w:sz="0" w:space="0" w:color="auto"/>
        <w:right w:val="none" w:sz="0" w:space="0" w:color="auto"/>
      </w:divBdr>
      <w:divsChild>
        <w:div w:id="1403526761">
          <w:marLeft w:val="0"/>
          <w:marRight w:val="0"/>
          <w:marTop w:val="0"/>
          <w:marBottom w:val="0"/>
          <w:divBdr>
            <w:top w:val="none" w:sz="0" w:space="0" w:color="auto"/>
            <w:left w:val="none" w:sz="0" w:space="0" w:color="auto"/>
            <w:bottom w:val="none" w:sz="0" w:space="0" w:color="auto"/>
            <w:right w:val="none" w:sz="0" w:space="0" w:color="auto"/>
          </w:divBdr>
          <w:divsChild>
            <w:div w:id="816145036">
              <w:marLeft w:val="0"/>
              <w:marRight w:val="0"/>
              <w:marTop w:val="0"/>
              <w:marBottom w:val="0"/>
              <w:divBdr>
                <w:top w:val="single" w:sz="8" w:space="1" w:color="auto"/>
                <w:left w:val="single" w:sz="8" w:space="4" w:color="auto"/>
                <w:bottom w:val="single" w:sz="8" w:space="1" w:color="auto"/>
                <w:right w:val="single" w:sz="8" w:space="4" w:color="auto"/>
              </w:divBdr>
            </w:div>
            <w:div w:id="329796370">
              <w:marLeft w:val="0"/>
              <w:marRight w:val="0"/>
              <w:marTop w:val="0"/>
              <w:marBottom w:val="0"/>
              <w:divBdr>
                <w:top w:val="none" w:sz="0" w:space="0" w:color="auto"/>
                <w:left w:val="none" w:sz="0" w:space="0" w:color="auto"/>
                <w:bottom w:val="none" w:sz="0" w:space="0" w:color="auto"/>
                <w:right w:val="none" w:sz="0" w:space="0" w:color="auto"/>
              </w:divBdr>
            </w:div>
            <w:div w:id="40364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811</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1</cp:revision>
  <dcterms:created xsi:type="dcterms:W3CDTF">2016-10-05T16:44:00Z</dcterms:created>
  <dcterms:modified xsi:type="dcterms:W3CDTF">2016-10-05T16:50:00Z</dcterms:modified>
</cp:coreProperties>
</file>